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DA242" w14:textId="0878E8E0" w:rsidR="0025641E" w:rsidRPr="002C42C8" w:rsidRDefault="0025641E" w:rsidP="00271B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t-EE"/>
        </w:rPr>
      </w:pPr>
      <w:r w:rsidRPr="002C42C8">
        <w:rPr>
          <w:rFonts w:ascii="Times New Roman" w:hAnsi="Times New Roman"/>
          <w:b/>
          <w:sz w:val="28"/>
          <w:szCs w:val="28"/>
          <w:lang w:val="et-EE"/>
        </w:rPr>
        <w:t>Joogivee kontrolli kava aastateks 202</w:t>
      </w:r>
      <w:r w:rsidR="00D30CB7" w:rsidRPr="002C42C8">
        <w:rPr>
          <w:rFonts w:ascii="Times New Roman" w:hAnsi="Times New Roman"/>
          <w:b/>
          <w:sz w:val="28"/>
          <w:szCs w:val="28"/>
          <w:lang w:val="et-EE"/>
        </w:rPr>
        <w:t>4</w:t>
      </w:r>
      <w:r w:rsidRPr="002C42C8">
        <w:rPr>
          <w:rFonts w:ascii="Times New Roman" w:hAnsi="Times New Roman"/>
          <w:b/>
          <w:sz w:val="28"/>
          <w:szCs w:val="28"/>
          <w:lang w:val="et-EE"/>
        </w:rPr>
        <w:t>-202</w:t>
      </w:r>
      <w:r w:rsidR="00D30CB7" w:rsidRPr="002C42C8">
        <w:rPr>
          <w:rFonts w:ascii="Times New Roman" w:hAnsi="Times New Roman"/>
          <w:b/>
          <w:sz w:val="28"/>
          <w:szCs w:val="28"/>
          <w:lang w:val="et-EE"/>
        </w:rPr>
        <w:t>8</w:t>
      </w:r>
    </w:p>
    <w:p w14:paraId="1A26A036" w14:textId="1AEFBE06" w:rsidR="0025641E" w:rsidRPr="002C42C8" w:rsidRDefault="0025641E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sz w:val="24"/>
          <w:szCs w:val="24"/>
          <w:lang w:val="et-EE"/>
        </w:rPr>
        <w:t>Sotsiaalministri 24.09.2019 määrus nr 61</w:t>
      </w:r>
    </w:p>
    <w:p w14:paraId="7A59BA54" w14:textId="77777777" w:rsidR="006968CD" w:rsidRPr="002C42C8" w:rsidRDefault="006968CD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56DCF01D" w14:textId="77777777" w:rsidR="0025641E" w:rsidRPr="002C42C8" w:rsidRDefault="0025641E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797CD689" w14:textId="77777777" w:rsidR="00054E8B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b/>
          <w:sz w:val="24"/>
          <w:szCs w:val="24"/>
          <w:lang w:val="et-EE"/>
        </w:rPr>
        <w:t>Joogivee käitleja:</w:t>
      </w:r>
      <w:r w:rsidRPr="002C42C8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ED0A4B" w:rsidRPr="002C42C8">
        <w:rPr>
          <w:rFonts w:ascii="Times New Roman" w:hAnsi="Times New Roman"/>
          <w:sz w:val="24"/>
          <w:szCs w:val="24"/>
          <w:lang w:val="et-EE"/>
        </w:rPr>
        <w:t xml:space="preserve">OÜ Jõgeva veevärk, </w:t>
      </w:r>
      <w:proofErr w:type="spellStart"/>
      <w:r w:rsidR="00ED0A4B" w:rsidRPr="002C42C8">
        <w:rPr>
          <w:rFonts w:ascii="Times New Roman" w:hAnsi="Times New Roman"/>
          <w:sz w:val="24"/>
          <w:szCs w:val="24"/>
          <w:lang w:val="et-EE"/>
        </w:rPr>
        <w:t>reg</w:t>
      </w:r>
      <w:proofErr w:type="spellEnd"/>
      <w:r w:rsidR="00ED0A4B" w:rsidRPr="002C42C8">
        <w:rPr>
          <w:rFonts w:ascii="Times New Roman" w:hAnsi="Times New Roman"/>
          <w:sz w:val="24"/>
          <w:szCs w:val="24"/>
          <w:lang w:val="et-EE"/>
        </w:rPr>
        <w:t xml:space="preserve"> nr 11541489, </w:t>
      </w:r>
      <w:r w:rsidR="00054E8B" w:rsidRPr="002C42C8">
        <w:rPr>
          <w:rFonts w:ascii="Times New Roman" w:hAnsi="Times New Roman"/>
          <w:sz w:val="24"/>
          <w:szCs w:val="24"/>
          <w:lang w:val="et-EE"/>
        </w:rPr>
        <w:t xml:space="preserve">Toominga tn 34, Jõgeva linn, Jõgeva vald, </w:t>
      </w:r>
      <w:r w:rsidR="00ED0A4B" w:rsidRPr="002C42C8">
        <w:rPr>
          <w:rFonts w:ascii="Times New Roman" w:hAnsi="Times New Roman"/>
          <w:sz w:val="24"/>
          <w:szCs w:val="24"/>
          <w:lang w:val="et-EE"/>
        </w:rPr>
        <w:t>Jõgeva maakond</w:t>
      </w:r>
    </w:p>
    <w:p w14:paraId="5E2F9164" w14:textId="09F8E1B3" w:rsidR="0025641E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b/>
          <w:sz w:val="24"/>
          <w:szCs w:val="24"/>
          <w:lang w:val="et-EE"/>
        </w:rPr>
        <w:t>Veevärgi nimetus, asukoht</w:t>
      </w:r>
      <w:r w:rsidR="004F6961" w:rsidRPr="002C42C8">
        <w:rPr>
          <w:rFonts w:ascii="Times New Roman" w:hAnsi="Times New Roman"/>
          <w:b/>
          <w:sz w:val="24"/>
          <w:szCs w:val="24"/>
          <w:lang w:val="et-EE"/>
        </w:rPr>
        <w:t>:</w:t>
      </w:r>
      <w:r w:rsidR="00AC345D" w:rsidRPr="002C42C8">
        <w:rPr>
          <w:rFonts w:ascii="Times New Roman" w:hAnsi="Times New Roman"/>
          <w:b/>
          <w:sz w:val="24"/>
          <w:szCs w:val="24"/>
          <w:lang w:val="et-EE"/>
        </w:rPr>
        <w:t xml:space="preserve"> </w:t>
      </w:r>
      <w:r w:rsidR="006968CD" w:rsidRPr="002C42C8">
        <w:rPr>
          <w:rFonts w:ascii="Times New Roman" w:hAnsi="Times New Roman"/>
          <w:bCs/>
          <w:i/>
          <w:iCs/>
          <w:sz w:val="24"/>
          <w:szCs w:val="24"/>
          <w:lang w:val="et-EE"/>
        </w:rPr>
        <w:t>Tõikvere küla veevärk</w:t>
      </w:r>
      <w:r w:rsidR="00AC345D" w:rsidRPr="002C42C8">
        <w:rPr>
          <w:rFonts w:ascii="Times New Roman" w:hAnsi="Times New Roman"/>
          <w:bCs/>
          <w:sz w:val="24"/>
          <w:szCs w:val="24"/>
          <w:lang w:val="et-EE"/>
        </w:rPr>
        <w:t>,</w:t>
      </w:r>
      <w:r w:rsidR="004F6961" w:rsidRPr="002C42C8">
        <w:rPr>
          <w:rFonts w:ascii="Times New Roman" w:hAnsi="Times New Roman"/>
          <w:bCs/>
          <w:sz w:val="24"/>
          <w:szCs w:val="24"/>
          <w:lang w:val="et-EE"/>
        </w:rPr>
        <w:t xml:space="preserve"> </w:t>
      </w:r>
      <w:r w:rsidR="006968CD" w:rsidRPr="002C42C8">
        <w:rPr>
          <w:rFonts w:ascii="Times New Roman" w:hAnsi="Times New Roman"/>
          <w:bCs/>
          <w:sz w:val="24"/>
          <w:szCs w:val="24"/>
          <w:lang w:val="et-EE"/>
        </w:rPr>
        <w:t>Tõikvere</w:t>
      </w:r>
      <w:r w:rsidR="008E6F59" w:rsidRPr="002C42C8">
        <w:rPr>
          <w:rFonts w:ascii="Times New Roman" w:hAnsi="Times New Roman"/>
          <w:bCs/>
          <w:sz w:val="24"/>
          <w:szCs w:val="24"/>
          <w:lang w:val="et-EE"/>
        </w:rPr>
        <w:t xml:space="preserve"> küla</w:t>
      </w:r>
      <w:r w:rsidR="00ED0A4B" w:rsidRPr="002C42C8">
        <w:rPr>
          <w:rFonts w:ascii="Times New Roman" w:hAnsi="Times New Roman"/>
          <w:bCs/>
          <w:sz w:val="24"/>
          <w:szCs w:val="24"/>
          <w:lang w:val="et-EE"/>
        </w:rPr>
        <w:t>, Jõgeva vald, Jõgeva maakond</w:t>
      </w:r>
    </w:p>
    <w:p w14:paraId="61E990A7" w14:textId="77777777" w:rsidR="0025641E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7DB3BB85" w14:textId="7C535316" w:rsidR="00361A06" w:rsidRPr="002C42C8" w:rsidRDefault="0025641E" w:rsidP="00271B33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2C42C8">
        <w:rPr>
          <w:rFonts w:ascii="Times New Roman" w:hAnsi="Times New Roman"/>
          <w:b/>
          <w:sz w:val="24"/>
          <w:szCs w:val="24"/>
          <w:lang w:val="et-EE"/>
        </w:rPr>
        <w:t xml:space="preserve">Kontaktisiku nimi, amet, e-mail, tel: </w:t>
      </w:r>
      <w:r w:rsidR="00361A06" w:rsidRPr="002C42C8">
        <w:rPr>
          <w:rFonts w:ascii="Times New Roman" w:hAnsi="Times New Roman"/>
          <w:bCs/>
          <w:sz w:val="24"/>
          <w:szCs w:val="24"/>
          <w:lang w:val="et-EE"/>
        </w:rPr>
        <w:t xml:space="preserve">Ando Veebel, </w:t>
      </w:r>
      <w:r w:rsidR="00DB0E1E" w:rsidRPr="002C42C8">
        <w:rPr>
          <w:rFonts w:ascii="Times New Roman" w:hAnsi="Times New Roman"/>
          <w:bCs/>
          <w:sz w:val="24"/>
          <w:szCs w:val="24"/>
          <w:lang w:val="et-EE"/>
        </w:rPr>
        <w:t>j</w:t>
      </w:r>
      <w:r w:rsidR="00361A06" w:rsidRPr="002C42C8">
        <w:rPr>
          <w:rFonts w:ascii="Times New Roman" w:hAnsi="Times New Roman"/>
          <w:bCs/>
          <w:sz w:val="24"/>
          <w:szCs w:val="24"/>
          <w:lang w:val="et-EE"/>
        </w:rPr>
        <w:t xml:space="preserve">uhataja, </w:t>
      </w:r>
      <w:hyperlink r:id="rId5" w:history="1">
        <w:r w:rsidR="00361A06" w:rsidRPr="002C42C8">
          <w:rPr>
            <w:rStyle w:val="Hperlink"/>
            <w:rFonts w:ascii="Times New Roman" w:hAnsi="Times New Roman"/>
            <w:bCs/>
            <w:sz w:val="24"/>
            <w:szCs w:val="24"/>
            <w:lang w:val="et-EE"/>
          </w:rPr>
          <w:t>ando.veebel@jvv.ee</w:t>
        </w:r>
      </w:hyperlink>
      <w:r w:rsidR="00361A06" w:rsidRPr="002C42C8">
        <w:rPr>
          <w:rFonts w:ascii="Times New Roman" w:hAnsi="Times New Roman"/>
          <w:bCs/>
          <w:sz w:val="24"/>
          <w:szCs w:val="24"/>
          <w:lang w:val="et-EE"/>
        </w:rPr>
        <w:t>, 501 3961</w:t>
      </w:r>
    </w:p>
    <w:p w14:paraId="42FF58D3" w14:textId="77777777" w:rsidR="00361A06" w:rsidRPr="002C42C8" w:rsidRDefault="00361A06" w:rsidP="00271B33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</w:p>
    <w:p w14:paraId="215BCBEC" w14:textId="6B6FF634" w:rsidR="00271B33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b/>
          <w:sz w:val="24"/>
          <w:szCs w:val="24"/>
          <w:lang w:val="et-EE"/>
        </w:rPr>
        <w:t>Puurkaevu</w:t>
      </w:r>
      <w:r w:rsidR="008E6F59" w:rsidRPr="002C42C8">
        <w:rPr>
          <w:rFonts w:ascii="Times New Roman" w:hAnsi="Times New Roman"/>
          <w:b/>
          <w:sz w:val="24"/>
          <w:szCs w:val="24"/>
          <w:lang w:val="et-EE"/>
        </w:rPr>
        <w:t>de</w:t>
      </w:r>
      <w:r w:rsidRPr="002C42C8">
        <w:rPr>
          <w:rFonts w:ascii="Times New Roman" w:hAnsi="Times New Roman"/>
          <w:b/>
          <w:sz w:val="24"/>
          <w:szCs w:val="24"/>
          <w:lang w:val="et-EE"/>
        </w:rPr>
        <w:t xml:space="preserve"> andmed</w:t>
      </w:r>
      <w:r w:rsidR="00ED0A4B" w:rsidRPr="002C42C8">
        <w:rPr>
          <w:rFonts w:ascii="Times New Roman" w:hAnsi="Times New Roman"/>
          <w:sz w:val="24"/>
          <w:szCs w:val="24"/>
          <w:lang w:val="et-EE"/>
        </w:rPr>
        <w:t xml:space="preserve">: </w:t>
      </w:r>
    </w:p>
    <w:p w14:paraId="09D72FB9" w14:textId="119604BB" w:rsidR="00271B33" w:rsidRPr="002C42C8" w:rsidRDefault="006968CD" w:rsidP="00271B33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sz w:val="24"/>
          <w:szCs w:val="24"/>
          <w:lang w:val="et-EE"/>
        </w:rPr>
        <w:t>Tõikvere küla puurkaev</w:t>
      </w:r>
      <w:r w:rsidR="00EC5A16" w:rsidRPr="002C42C8">
        <w:rPr>
          <w:rFonts w:ascii="Times New Roman" w:hAnsi="Times New Roman"/>
          <w:sz w:val="24"/>
          <w:szCs w:val="24"/>
          <w:lang w:val="et-EE"/>
        </w:rPr>
        <w:t xml:space="preserve">, </w:t>
      </w:r>
      <w:r w:rsidR="00271B33" w:rsidRPr="002C42C8">
        <w:rPr>
          <w:rFonts w:ascii="Times New Roman" w:hAnsi="Times New Roman"/>
          <w:sz w:val="24"/>
          <w:szCs w:val="24"/>
          <w:lang w:val="et-EE"/>
        </w:rPr>
        <w:t>katastri number</w:t>
      </w:r>
      <w:r w:rsidR="00924CE0" w:rsidRPr="002C42C8"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2C42C8">
        <w:rPr>
          <w:rFonts w:ascii="Times New Roman" w:hAnsi="Times New Roman"/>
          <w:sz w:val="24"/>
          <w:szCs w:val="24"/>
        </w:rPr>
        <w:t>11842</w:t>
      </w:r>
      <w:r w:rsidR="00271B33" w:rsidRPr="002C42C8">
        <w:rPr>
          <w:rFonts w:ascii="Times New Roman" w:hAnsi="Times New Roman"/>
          <w:sz w:val="24"/>
          <w:szCs w:val="24"/>
          <w:lang w:val="et-EE"/>
        </w:rPr>
        <w:t>, sügavus</w:t>
      </w:r>
      <w:r w:rsidR="00924CE0" w:rsidRPr="002C42C8"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2C42C8">
        <w:rPr>
          <w:rFonts w:ascii="Times New Roman" w:hAnsi="Times New Roman"/>
          <w:sz w:val="24"/>
          <w:szCs w:val="24"/>
          <w:lang w:val="et-EE"/>
        </w:rPr>
        <w:t>56</w:t>
      </w:r>
      <w:r w:rsidR="00924CE0" w:rsidRPr="002C42C8">
        <w:rPr>
          <w:rFonts w:ascii="Times New Roman" w:hAnsi="Times New Roman"/>
          <w:sz w:val="24"/>
          <w:szCs w:val="24"/>
          <w:lang w:val="et-EE"/>
        </w:rPr>
        <w:t xml:space="preserve"> m</w:t>
      </w:r>
      <w:r w:rsidR="00271B33" w:rsidRPr="002C42C8">
        <w:rPr>
          <w:rFonts w:ascii="Times New Roman" w:hAnsi="Times New Roman"/>
          <w:sz w:val="24"/>
          <w:szCs w:val="24"/>
          <w:lang w:val="et-EE"/>
        </w:rPr>
        <w:t xml:space="preserve">, </w:t>
      </w:r>
      <w:r w:rsidRPr="002C42C8">
        <w:rPr>
          <w:rFonts w:ascii="Times New Roman" w:hAnsi="Times New Roman"/>
          <w:sz w:val="24"/>
          <w:szCs w:val="24"/>
          <w:lang w:val="et-EE"/>
        </w:rPr>
        <w:t>põhjaveekiht</w:t>
      </w:r>
      <w:r w:rsidR="00924CE0" w:rsidRPr="002C42C8">
        <w:rPr>
          <w:rFonts w:ascii="Times New Roman" w:hAnsi="Times New Roman"/>
          <w:sz w:val="24"/>
          <w:szCs w:val="24"/>
          <w:lang w:val="et-EE"/>
        </w:rPr>
        <w:t>:</w:t>
      </w:r>
      <w:r w:rsidR="00271B33" w:rsidRPr="002C42C8">
        <w:rPr>
          <w:rFonts w:ascii="Times New Roman" w:hAnsi="Times New Roman"/>
          <w:sz w:val="24"/>
          <w:szCs w:val="24"/>
          <w:lang w:val="et-EE"/>
        </w:rPr>
        <w:t xml:space="preserve"> </w:t>
      </w:r>
      <w:proofErr w:type="spellStart"/>
      <w:r w:rsidRPr="002C42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Kvaternaar</w:t>
      </w:r>
      <w:proofErr w:type="spellEnd"/>
      <w:r w:rsidRPr="002C42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14:paraId="61D79B68" w14:textId="77777777" w:rsidR="00271B33" w:rsidRPr="002C42C8" w:rsidRDefault="00271B33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0FAA9964" w14:textId="2771C7C3" w:rsidR="0026304D" w:rsidRPr="002C42C8" w:rsidRDefault="0026304D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2FB62039" w14:textId="123E280A" w:rsidR="0025641E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b/>
          <w:sz w:val="24"/>
          <w:szCs w:val="24"/>
          <w:lang w:val="et-EE"/>
        </w:rPr>
        <w:t>Käideldava vee kogus ööpäevas:</w:t>
      </w:r>
      <w:r w:rsidRPr="002C42C8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6968CD" w:rsidRPr="002C42C8">
        <w:rPr>
          <w:rFonts w:ascii="Times New Roman" w:hAnsi="Times New Roman"/>
          <w:sz w:val="24"/>
          <w:szCs w:val="24"/>
          <w:lang w:val="et-EE"/>
        </w:rPr>
        <w:t>3,8</w:t>
      </w:r>
      <w:r w:rsidR="00ED0A4B" w:rsidRPr="002C42C8">
        <w:rPr>
          <w:rFonts w:ascii="Times New Roman" w:hAnsi="Times New Roman"/>
          <w:sz w:val="24"/>
          <w:szCs w:val="24"/>
          <w:lang w:val="et-EE"/>
        </w:rPr>
        <w:t xml:space="preserve"> m</w:t>
      </w:r>
      <w:r w:rsidR="00ED0A4B" w:rsidRPr="002C42C8">
        <w:rPr>
          <w:rFonts w:ascii="Times New Roman" w:hAnsi="Times New Roman"/>
          <w:sz w:val="24"/>
          <w:szCs w:val="24"/>
          <w:vertAlign w:val="superscript"/>
          <w:lang w:val="et-EE"/>
        </w:rPr>
        <w:t>3</w:t>
      </w:r>
    </w:p>
    <w:p w14:paraId="78FF02F8" w14:textId="7592C72B" w:rsidR="0025641E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b/>
          <w:sz w:val="24"/>
          <w:szCs w:val="24"/>
          <w:lang w:val="et-EE"/>
        </w:rPr>
        <w:t>Tarbijate arv:</w:t>
      </w:r>
      <w:r w:rsidRPr="002C42C8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8E6F59" w:rsidRPr="002C42C8">
        <w:rPr>
          <w:rFonts w:ascii="Times New Roman" w:hAnsi="Times New Roman"/>
          <w:sz w:val="24"/>
          <w:szCs w:val="24"/>
          <w:lang w:val="et-EE"/>
        </w:rPr>
        <w:t>64</w:t>
      </w:r>
    </w:p>
    <w:p w14:paraId="6A21E33F" w14:textId="77777777" w:rsidR="0025641E" w:rsidRPr="002C42C8" w:rsidRDefault="0025641E" w:rsidP="00271B33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et-EE"/>
        </w:rPr>
      </w:pPr>
    </w:p>
    <w:p w14:paraId="3117CB2B" w14:textId="77777777" w:rsidR="0025641E" w:rsidRPr="001231B1" w:rsidRDefault="0025641E" w:rsidP="00271B33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2C42C8">
        <w:rPr>
          <w:rFonts w:ascii="Times New Roman" w:hAnsi="Times New Roman"/>
          <w:b/>
          <w:sz w:val="24"/>
          <w:szCs w:val="24"/>
          <w:lang w:val="et-EE"/>
        </w:rPr>
        <w:t xml:space="preserve">Proovivõtu </w:t>
      </w:r>
      <w:r w:rsidRPr="001231B1">
        <w:rPr>
          <w:rFonts w:ascii="Times New Roman" w:hAnsi="Times New Roman"/>
          <w:b/>
          <w:sz w:val="24"/>
          <w:szCs w:val="24"/>
          <w:lang w:val="et-EE"/>
        </w:rPr>
        <w:t>koht ja aeg:</w:t>
      </w:r>
    </w:p>
    <w:p w14:paraId="1E650138" w14:textId="00E9E60D" w:rsidR="006968CD" w:rsidRPr="001231B1" w:rsidRDefault="0025641E" w:rsidP="006968C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1231B1">
        <w:rPr>
          <w:rFonts w:ascii="Times New Roman" w:hAnsi="Times New Roman"/>
          <w:sz w:val="24"/>
          <w:szCs w:val="24"/>
          <w:lang w:val="et-EE"/>
        </w:rPr>
        <w:t xml:space="preserve">Tavakontroll </w:t>
      </w:r>
      <w:r w:rsidR="006968CD" w:rsidRPr="001231B1">
        <w:rPr>
          <w:rFonts w:ascii="Times New Roman" w:hAnsi="Times New Roman"/>
          <w:sz w:val="24"/>
          <w:szCs w:val="24"/>
          <w:lang w:val="et-EE"/>
        </w:rPr>
        <w:t>1</w:t>
      </w:r>
      <w:r w:rsidR="00D30CB7" w:rsidRPr="001231B1"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1231B1">
        <w:rPr>
          <w:rFonts w:ascii="Times New Roman" w:hAnsi="Times New Roman"/>
          <w:sz w:val="24"/>
          <w:szCs w:val="24"/>
          <w:lang w:val="et-EE"/>
        </w:rPr>
        <w:t xml:space="preserve">x aastas: </w:t>
      </w:r>
      <w:r w:rsidR="006968CD" w:rsidRPr="001231B1">
        <w:rPr>
          <w:rFonts w:ascii="Times New Roman" w:hAnsi="Times New Roman"/>
          <w:sz w:val="24"/>
          <w:szCs w:val="24"/>
          <w:lang w:val="et-EE"/>
        </w:rPr>
        <w:t>Tõikvere küla peale veetöötlust</w:t>
      </w:r>
      <w:r w:rsidR="000A14F7" w:rsidRPr="001231B1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DF596B" w:rsidRPr="001231B1">
        <w:rPr>
          <w:rFonts w:ascii="Times New Roman" w:hAnsi="Times New Roman"/>
          <w:sz w:val="24"/>
          <w:szCs w:val="24"/>
          <w:lang w:val="et-EE"/>
        </w:rPr>
        <w:t xml:space="preserve">- </w:t>
      </w:r>
      <w:r w:rsidR="006968CD" w:rsidRPr="001231B1">
        <w:rPr>
          <w:rFonts w:ascii="Times New Roman" w:hAnsi="Times New Roman"/>
          <w:sz w:val="24"/>
          <w:szCs w:val="24"/>
          <w:lang w:val="et-EE"/>
        </w:rPr>
        <w:t>oktoober</w:t>
      </w:r>
      <w:r w:rsidR="00DF596B" w:rsidRPr="001231B1">
        <w:rPr>
          <w:rFonts w:ascii="Times New Roman" w:hAnsi="Times New Roman"/>
          <w:sz w:val="24"/>
          <w:szCs w:val="24"/>
          <w:lang w:val="et-EE"/>
        </w:rPr>
        <w:t xml:space="preserve"> </w:t>
      </w:r>
    </w:p>
    <w:p w14:paraId="0F0E7983" w14:textId="77777777" w:rsidR="002C42C8" w:rsidRPr="001231B1" w:rsidRDefault="002C42C8" w:rsidP="002C42C8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et-EE"/>
        </w:rPr>
      </w:pPr>
    </w:p>
    <w:p w14:paraId="145F4F38" w14:textId="42278F0D" w:rsidR="00271B33" w:rsidRPr="001231B1" w:rsidRDefault="0025641E" w:rsidP="006968C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1231B1">
        <w:rPr>
          <w:rFonts w:ascii="Times New Roman" w:hAnsi="Times New Roman"/>
          <w:sz w:val="24"/>
          <w:szCs w:val="24"/>
          <w:lang w:val="et-EE"/>
        </w:rPr>
        <w:t xml:space="preserve">Süvakontroll 1 x </w:t>
      </w:r>
      <w:r w:rsidR="002C42C8" w:rsidRPr="001231B1">
        <w:rPr>
          <w:rFonts w:ascii="Times New Roman" w:hAnsi="Times New Roman"/>
          <w:sz w:val="24"/>
          <w:szCs w:val="24"/>
          <w:lang w:val="et-EE"/>
        </w:rPr>
        <w:t>10</w:t>
      </w:r>
      <w:r w:rsidRPr="001231B1">
        <w:rPr>
          <w:rFonts w:ascii="Times New Roman" w:hAnsi="Times New Roman"/>
          <w:sz w:val="24"/>
          <w:szCs w:val="24"/>
          <w:lang w:val="et-EE"/>
        </w:rPr>
        <w:t xml:space="preserve"> aasta jooksul: </w:t>
      </w:r>
      <w:r w:rsidR="00ED0A4B" w:rsidRPr="001231B1">
        <w:rPr>
          <w:rFonts w:ascii="Times New Roman" w:hAnsi="Times New Roman"/>
          <w:sz w:val="24"/>
          <w:szCs w:val="24"/>
          <w:lang w:val="et-EE"/>
        </w:rPr>
        <w:t xml:space="preserve">viimati </w:t>
      </w:r>
      <w:r w:rsidR="00EC5A16" w:rsidRPr="001231B1">
        <w:rPr>
          <w:rFonts w:ascii="Times New Roman" w:hAnsi="Times New Roman"/>
          <w:sz w:val="24"/>
          <w:szCs w:val="24"/>
          <w:lang w:val="et-EE"/>
        </w:rPr>
        <w:t>201</w:t>
      </w:r>
      <w:r w:rsidR="008E6F59" w:rsidRPr="001231B1">
        <w:rPr>
          <w:rFonts w:ascii="Times New Roman" w:hAnsi="Times New Roman"/>
          <w:sz w:val="24"/>
          <w:szCs w:val="24"/>
          <w:lang w:val="et-EE"/>
        </w:rPr>
        <w:t>4</w:t>
      </w:r>
      <w:r w:rsidR="00ED0A4B" w:rsidRPr="001231B1">
        <w:rPr>
          <w:rFonts w:ascii="Times New Roman" w:hAnsi="Times New Roman"/>
          <w:sz w:val="24"/>
          <w:szCs w:val="24"/>
          <w:lang w:val="et-EE"/>
        </w:rPr>
        <w:t xml:space="preserve"> aastal. Uus analüüs 2024 </w:t>
      </w:r>
      <w:r w:rsidR="00DF596B" w:rsidRPr="001231B1">
        <w:rPr>
          <w:rFonts w:ascii="Times New Roman" w:hAnsi="Times New Roman"/>
          <w:sz w:val="24"/>
          <w:szCs w:val="24"/>
          <w:lang w:val="et-EE"/>
        </w:rPr>
        <w:t>oktoober</w:t>
      </w:r>
      <w:r w:rsidR="00EC5A16" w:rsidRPr="001231B1">
        <w:rPr>
          <w:rFonts w:ascii="Times New Roman" w:hAnsi="Times New Roman"/>
          <w:sz w:val="24"/>
          <w:szCs w:val="24"/>
          <w:lang w:val="et-EE"/>
        </w:rPr>
        <w:t xml:space="preserve"> -</w:t>
      </w:r>
      <w:r w:rsidR="00ED0A4B" w:rsidRPr="001231B1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6968CD" w:rsidRPr="001231B1">
        <w:rPr>
          <w:rFonts w:ascii="Times New Roman" w:hAnsi="Times New Roman"/>
          <w:sz w:val="24"/>
          <w:szCs w:val="24"/>
          <w:lang w:val="et-EE"/>
        </w:rPr>
        <w:t>Tõikvere küla peale veetöötlust</w:t>
      </w:r>
    </w:p>
    <w:p w14:paraId="27333983" w14:textId="73321D2B" w:rsidR="002C42C8" w:rsidRPr="002C42C8" w:rsidRDefault="002C42C8" w:rsidP="002C42C8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et-EE"/>
        </w:rPr>
      </w:pPr>
    </w:p>
    <w:p w14:paraId="6495FEDE" w14:textId="77777777" w:rsidR="002C42C8" w:rsidRPr="002C42C8" w:rsidRDefault="002C42C8" w:rsidP="002C42C8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et-EE"/>
        </w:rPr>
      </w:pPr>
    </w:p>
    <w:p w14:paraId="352256F5" w14:textId="77777777" w:rsidR="00920C4C" w:rsidRPr="002C42C8" w:rsidRDefault="00920C4C" w:rsidP="00271B33">
      <w:pPr>
        <w:spacing w:after="0" w:line="240" w:lineRule="auto"/>
        <w:ind w:left="720"/>
        <w:rPr>
          <w:rFonts w:ascii="Times New Roman" w:hAnsi="Times New Roman"/>
          <w:b/>
          <w:color w:val="FF0000"/>
          <w:sz w:val="24"/>
          <w:szCs w:val="24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863"/>
        <w:gridCol w:w="1268"/>
        <w:gridCol w:w="1239"/>
        <w:gridCol w:w="1020"/>
        <w:gridCol w:w="1020"/>
      </w:tblGrid>
      <w:tr w:rsidR="00701E7E" w:rsidRPr="002C42C8" w14:paraId="30DEEC30" w14:textId="77777777" w:rsidTr="00701E7E">
        <w:trPr>
          <w:trHeight w:val="175"/>
        </w:trPr>
        <w:tc>
          <w:tcPr>
            <w:tcW w:w="2547" w:type="dxa"/>
            <w:vAlign w:val="center"/>
          </w:tcPr>
          <w:p w14:paraId="7A041161" w14:textId="10036EC4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Kvaliteedinäitaja</w:t>
            </w:r>
          </w:p>
        </w:tc>
        <w:tc>
          <w:tcPr>
            <w:tcW w:w="6410" w:type="dxa"/>
            <w:gridSpan w:val="5"/>
          </w:tcPr>
          <w:p w14:paraId="5E6DAEFC" w14:textId="05D6B2EF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Proovide arv (tava/süva) /proovivõtu aeg</w:t>
            </w:r>
          </w:p>
        </w:tc>
      </w:tr>
      <w:tr w:rsidR="00701E7E" w:rsidRPr="002C42C8" w14:paraId="5566F8F9" w14:textId="77777777" w:rsidTr="00701E7E">
        <w:trPr>
          <w:trHeight w:val="175"/>
        </w:trPr>
        <w:tc>
          <w:tcPr>
            <w:tcW w:w="2547" w:type="dxa"/>
            <w:vAlign w:val="center"/>
          </w:tcPr>
          <w:p w14:paraId="1F0AC9E6" w14:textId="77777777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863" w:type="dxa"/>
            <w:vAlign w:val="center"/>
          </w:tcPr>
          <w:p w14:paraId="4CC502A8" w14:textId="740C3E37" w:rsidR="00701E7E" w:rsidRPr="002C42C8" w:rsidRDefault="00701E7E" w:rsidP="0027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3D03D4F4" w14:textId="5E441698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2024 a.</w:t>
            </w:r>
          </w:p>
        </w:tc>
        <w:tc>
          <w:tcPr>
            <w:tcW w:w="1268" w:type="dxa"/>
            <w:vAlign w:val="center"/>
          </w:tcPr>
          <w:p w14:paraId="570D5A06" w14:textId="77777777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364379AA" w14:textId="7AD24F61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2025 a.</w:t>
            </w:r>
          </w:p>
        </w:tc>
        <w:tc>
          <w:tcPr>
            <w:tcW w:w="1239" w:type="dxa"/>
            <w:vAlign w:val="center"/>
          </w:tcPr>
          <w:p w14:paraId="559F2E4C" w14:textId="77777777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56BFF4A5" w14:textId="2B3B9704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2026 a.</w:t>
            </w:r>
          </w:p>
        </w:tc>
        <w:tc>
          <w:tcPr>
            <w:tcW w:w="1020" w:type="dxa"/>
          </w:tcPr>
          <w:p w14:paraId="1D195262" w14:textId="77777777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6F7A376A" w14:textId="3CFDBF6B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2027 a.</w:t>
            </w:r>
          </w:p>
        </w:tc>
        <w:tc>
          <w:tcPr>
            <w:tcW w:w="1020" w:type="dxa"/>
          </w:tcPr>
          <w:p w14:paraId="3EACD817" w14:textId="77777777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07EACA7E" w14:textId="44DA7B83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2028 a.</w:t>
            </w:r>
          </w:p>
        </w:tc>
      </w:tr>
      <w:tr w:rsidR="00701E7E" w:rsidRPr="002C42C8" w14:paraId="6A02E906" w14:textId="77777777" w:rsidTr="00701E7E">
        <w:tc>
          <w:tcPr>
            <w:tcW w:w="2547" w:type="dxa"/>
          </w:tcPr>
          <w:p w14:paraId="6A6A40F2" w14:textId="77777777" w:rsidR="00701E7E" w:rsidRPr="002C42C8" w:rsidRDefault="00701E7E" w:rsidP="00271B33">
            <w:pPr>
              <w:pStyle w:val="Normaallaadveeb"/>
              <w:spacing w:before="0" w:after="0" w:afterAutospacing="0"/>
              <w:rPr>
                <w:i/>
                <w:lang w:val="et-EE"/>
              </w:rPr>
            </w:pPr>
            <w:r w:rsidRPr="002C42C8">
              <w:rPr>
                <w:i/>
                <w:lang w:val="et-EE"/>
              </w:rPr>
              <w:t>Tavakontrolli analüüsid:</w:t>
            </w:r>
          </w:p>
        </w:tc>
        <w:tc>
          <w:tcPr>
            <w:tcW w:w="1863" w:type="dxa"/>
          </w:tcPr>
          <w:p w14:paraId="07F54484" w14:textId="1989EDEB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</w:tcPr>
          <w:p w14:paraId="6752436F" w14:textId="7F7DD60F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</w:tcPr>
          <w:p w14:paraId="59F1DE1A" w14:textId="481F9AAE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</w:tcPr>
          <w:p w14:paraId="2EE2710D" w14:textId="0295CE7F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</w:tcPr>
          <w:p w14:paraId="4017BEE3" w14:textId="14BBC589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6968CD" w:rsidRPr="002C42C8" w14:paraId="2276591F" w14:textId="77777777" w:rsidTr="00701E7E">
        <w:tc>
          <w:tcPr>
            <w:tcW w:w="2547" w:type="dxa"/>
          </w:tcPr>
          <w:p w14:paraId="65E5836F" w14:textId="74F73F6F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proofErr w:type="spellStart"/>
            <w:r w:rsidRPr="002C42C8">
              <w:rPr>
                <w:b/>
                <w:i/>
                <w:iCs/>
                <w:lang w:val="et-EE"/>
              </w:rPr>
              <w:t>Escherichia</w:t>
            </w:r>
            <w:proofErr w:type="spellEnd"/>
            <w:r w:rsidRPr="002C42C8">
              <w:rPr>
                <w:b/>
                <w:i/>
                <w:iCs/>
                <w:lang w:val="et-EE"/>
              </w:rPr>
              <w:t xml:space="preserve"> </w:t>
            </w:r>
            <w:proofErr w:type="spellStart"/>
            <w:r w:rsidRPr="002C42C8">
              <w:rPr>
                <w:b/>
                <w:i/>
                <w:iCs/>
                <w:lang w:val="et-EE"/>
              </w:rPr>
              <w:t>coli</w:t>
            </w:r>
            <w:proofErr w:type="spellEnd"/>
          </w:p>
        </w:tc>
        <w:tc>
          <w:tcPr>
            <w:tcW w:w="1863" w:type="dxa"/>
          </w:tcPr>
          <w:p w14:paraId="096052CA" w14:textId="75109B3E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4F54C94D" w14:textId="49427F84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02BB787A" w14:textId="0114E035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6D098A34" w14:textId="7E0D37A3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2207DB57" w14:textId="74C7AC81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48C20094" w14:textId="77777777" w:rsidTr="00701E7E">
        <w:tc>
          <w:tcPr>
            <w:tcW w:w="2547" w:type="dxa"/>
          </w:tcPr>
          <w:p w14:paraId="0CB26DDD" w14:textId="2337EF9A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bCs/>
                <w:lang w:val="et-EE"/>
              </w:rPr>
            </w:pPr>
            <w:r w:rsidRPr="002C42C8">
              <w:rPr>
                <w:b/>
                <w:bCs/>
                <w:iCs/>
                <w:lang w:val="et-EE"/>
              </w:rPr>
              <w:t xml:space="preserve">Soole </w:t>
            </w:r>
            <w:proofErr w:type="spellStart"/>
            <w:r w:rsidRPr="002C42C8">
              <w:rPr>
                <w:b/>
                <w:bCs/>
                <w:iCs/>
                <w:lang w:val="et-EE"/>
              </w:rPr>
              <w:t>enterokokid</w:t>
            </w:r>
            <w:proofErr w:type="spellEnd"/>
          </w:p>
        </w:tc>
        <w:tc>
          <w:tcPr>
            <w:tcW w:w="1863" w:type="dxa"/>
          </w:tcPr>
          <w:p w14:paraId="4EAA5DE6" w14:textId="12434B7E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78E1149F" w14:textId="2C37CDAB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6DE11052" w14:textId="65C6FFF7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6E3BFDAA" w14:textId="48772746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0E7F67E9" w14:textId="3150C95F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7B2D53F7" w14:textId="77777777" w:rsidTr="00701E7E">
        <w:tc>
          <w:tcPr>
            <w:tcW w:w="2547" w:type="dxa"/>
          </w:tcPr>
          <w:p w14:paraId="559D0AAD" w14:textId="4597F691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proofErr w:type="spellStart"/>
            <w:r w:rsidRPr="002C42C8">
              <w:rPr>
                <w:b/>
                <w:lang w:val="et-EE"/>
              </w:rPr>
              <w:t>Coli</w:t>
            </w:r>
            <w:proofErr w:type="spellEnd"/>
            <w:r w:rsidRPr="002C42C8">
              <w:rPr>
                <w:b/>
                <w:lang w:val="et-EE"/>
              </w:rPr>
              <w:t>-laadsed bakterid</w:t>
            </w:r>
          </w:p>
        </w:tc>
        <w:tc>
          <w:tcPr>
            <w:tcW w:w="1863" w:type="dxa"/>
          </w:tcPr>
          <w:p w14:paraId="59A8EA17" w14:textId="22916E04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402951F1" w14:textId="0A8FC173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0C395F60" w14:textId="7B1FD9AF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100C8AAB" w14:textId="600B0048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4C307CB7" w14:textId="4C58C541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0CC8221D" w14:textId="77777777" w:rsidTr="00701E7E">
        <w:trPr>
          <w:trHeight w:val="335"/>
        </w:trPr>
        <w:tc>
          <w:tcPr>
            <w:tcW w:w="2547" w:type="dxa"/>
          </w:tcPr>
          <w:p w14:paraId="06E48902" w14:textId="41091912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2C42C8">
              <w:rPr>
                <w:b/>
                <w:lang w:val="et-EE"/>
              </w:rPr>
              <w:t>Kolooniate arv 22 ºC juures</w:t>
            </w:r>
          </w:p>
        </w:tc>
        <w:tc>
          <w:tcPr>
            <w:tcW w:w="1863" w:type="dxa"/>
          </w:tcPr>
          <w:p w14:paraId="381CD9A6" w14:textId="7E81414F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45D679DD" w14:textId="51A3AD18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500DF4D7" w14:textId="60EE7BD9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4276C8FA" w14:textId="7C50A2CC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6208F5BC" w14:textId="45FD0EFE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01C090A3" w14:textId="77777777" w:rsidTr="00701E7E">
        <w:trPr>
          <w:trHeight w:val="335"/>
        </w:trPr>
        <w:tc>
          <w:tcPr>
            <w:tcW w:w="2547" w:type="dxa"/>
          </w:tcPr>
          <w:p w14:paraId="14FB229E" w14:textId="77CC6C86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2C42C8">
              <w:rPr>
                <w:b/>
                <w:lang w:val="et-EE"/>
              </w:rPr>
              <w:t>Värvus</w:t>
            </w:r>
          </w:p>
        </w:tc>
        <w:tc>
          <w:tcPr>
            <w:tcW w:w="1863" w:type="dxa"/>
          </w:tcPr>
          <w:p w14:paraId="2084CBAA" w14:textId="60AEEB0B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218603C4" w14:textId="6717DE07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2D4B2E5D" w14:textId="2B83048A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383E71CD" w14:textId="71DE3241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4EA096A8" w14:textId="444C6A77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6E5F8726" w14:textId="77777777" w:rsidTr="00701E7E">
        <w:tc>
          <w:tcPr>
            <w:tcW w:w="2547" w:type="dxa"/>
          </w:tcPr>
          <w:p w14:paraId="53797C61" w14:textId="29D5ECF8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2C42C8">
              <w:rPr>
                <w:b/>
                <w:lang w:val="et-EE"/>
              </w:rPr>
              <w:t>Elektrijuhtivus</w:t>
            </w:r>
          </w:p>
        </w:tc>
        <w:tc>
          <w:tcPr>
            <w:tcW w:w="1863" w:type="dxa"/>
          </w:tcPr>
          <w:p w14:paraId="445852CB" w14:textId="795F9B0E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0B6D0EFD" w14:textId="3736607E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71E4C032" w14:textId="4FD1F5EA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6FAE3885" w14:textId="0FD6D18A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09BB37FC" w14:textId="249B43C3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17FDFD64" w14:textId="77777777" w:rsidTr="00701E7E">
        <w:tc>
          <w:tcPr>
            <w:tcW w:w="2547" w:type="dxa"/>
          </w:tcPr>
          <w:p w14:paraId="61D0BD61" w14:textId="2D3B2CB2" w:rsidR="006968CD" w:rsidRPr="002C42C8" w:rsidRDefault="006968CD" w:rsidP="006968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Lõhn</w:t>
            </w:r>
          </w:p>
        </w:tc>
        <w:tc>
          <w:tcPr>
            <w:tcW w:w="1863" w:type="dxa"/>
          </w:tcPr>
          <w:p w14:paraId="74217EE5" w14:textId="34288C4A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440E0DA7" w14:textId="471EC8D0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6A2EA040" w14:textId="10D517F7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19C69643" w14:textId="631177CA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727F481A" w14:textId="126BD60B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16B2636F" w14:textId="77777777" w:rsidTr="00701E7E">
        <w:tc>
          <w:tcPr>
            <w:tcW w:w="2547" w:type="dxa"/>
          </w:tcPr>
          <w:p w14:paraId="05EEA732" w14:textId="3C4E9C9A" w:rsidR="006968CD" w:rsidRPr="002C42C8" w:rsidRDefault="006968CD" w:rsidP="006968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proofErr w:type="spellStart"/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pH</w:t>
            </w:r>
            <w:proofErr w:type="spellEnd"/>
          </w:p>
        </w:tc>
        <w:tc>
          <w:tcPr>
            <w:tcW w:w="1863" w:type="dxa"/>
          </w:tcPr>
          <w:p w14:paraId="617C079F" w14:textId="54796BBC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6E3D4E8D" w14:textId="4E79B9C2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40FB77BA" w14:textId="0FC36AFD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0A2CE1D5" w14:textId="5849BE9A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76E051E3" w14:textId="4EB2C8F0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33BCA84E" w14:textId="77777777" w:rsidTr="00701E7E">
        <w:tc>
          <w:tcPr>
            <w:tcW w:w="2547" w:type="dxa"/>
          </w:tcPr>
          <w:p w14:paraId="549D5770" w14:textId="77777777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2C42C8">
              <w:rPr>
                <w:b/>
                <w:lang w:val="et-EE"/>
              </w:rPr>
              <w:t>Maitse</w:t>
            </w:r>
          </w:p>
        </w:tc>
        <w:tc>
          <w:tcPr>
            <w:tcW w:w="1863" w:type="dxa"/>
          </w:tcPr>
          <w:p w14:paraId="600AEF4E" w14:textId="5FA9796C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1E8B6066" w14:textId="3546804F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63FDF375" w14:textId="3DA7B1AD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2071B782" w14:textId="50E5BF73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4599AE33" w14:textId="3C5801E3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75A5F361" w14:textId="77777777" w:rsidTr="00701E7E">
        <w:tc>
          <w:tcPr>
            <w:tcW w:w="2547" w:type="dxa"/>
          </w:tcPr>
          <w:p w14:paraId="63A89E08" w14:textId="48CC3E58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2C42C8">
              <w:rPr>
                <w:b/>
                <w:lang w:val="et-EE"/>
              </w:rPr>
              <w:t>Hägusus</w:t>
            </w:r>
          </w:p>
        </w:tc>
        <w:tc>
          <w:tcPr>
            <w:tcW w:w="1863" w:type="dxa"/>
          </w:tcPr>
          <w:p w14:paraId="25E47ABB" w14:textId="49E8DBF0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49451081" w14:textId="7AE67467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79970405" w14:textId="0070A7AC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318227E2" w14:textId="12143A5D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6940CA83" w14:textId="06930BE9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513BDC6E" w14:textId="77777777" w:rsidTr="00701E7E">
        <w:tc>
          <w:tcPr>
            <w:tcW w:w="2547" w:type="dxa"/>
          </w:tcPr>
          <w:p w14:paraId="7A76D0BD" w14:textId="77777777" w:rsidR="006968CD" w:rsidRPr="002C42C8" w:rsidRDefault="006968CD" w:rsidP="006968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Raud</w:t>
            </w:r>
          </w:p>
        </w:tc>
        <w:tc>
          <w:tcPr>
            <w:tcW w:w="1863" w:type="dxa"/>
          </w:tcPr>
          <w:p w14:paraId="276D2A1B" w14:textId="12DC8C80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21F52062" w14:textId="580734DB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53E80985" w14:textId="4A64289A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07C21CD2" w14:textId="4F7893B3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3CD84E2D" w14:textId="7C4D29F2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2C42C8" w:rsidRPr="002C42C8" w14:paraId="57A349DF" w14:textId="77777777" w:rsidTr="003E07BA">
        <w:trPr>
          <w:trHeight w:val="321"/>
        </w:trPr>
        <w:tc>
          <w:tcPr>
            <w:tcW w:w="2547" w:type="dxa"/>
          </w:tcPr>
          <w:p w14:paraId="214C57F1" w14:textId="77777777" w:rsidR="002C42C8" w:rsidRPr="002C42C8" w:rsidRDefault="002C42C8" w:rsidP="002C42C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  <w:lastRenderedPageBreak/>
              <w:t>Süvakontrolli analüüsid:</w:t>
            </w:r>
          </w:p>
        </w:tc>
        <w:tc>
          <w:tcPr>
            <w:tcW w:w="1863" w:type="dxa"/>
            <w:vAlign w:val="center"/>
          </w:tcPr>
          <w:p w14:paraId="1F472BE2" w14:textId="77777777" w:rsidR="002C42C8" w:rsidRPr="002C42C8" w:rsidRDefault="002C42C8" w:rsidP="002C42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27ACFB2E" w14:textId="086B3AD9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2024 a.</w:t>
            </w:r>
          </w:p>
        </w:tc>
        <w:tc>
          <w:tcPr>
            <w:tcW w:w="1268" w:type="dxa"/>
            <w:vAlign w:val="center"/>
          </w:tcPr>
          <w:p w14:paraId="14BD3DB9" w14:textId="77777777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322CCF21" w14:textId="3AF5A019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2025 a.</w:t>
            </w:r>
          </w:p>
        </w:tc>
        <w:tc>
          <w:tcPr>
            <w:tcW w:w="1239" w:type="dxa"/>
            <w:vAlign w:val="center"/>
          </w:tcPr>
          <w:p w14:paraId="7C0BBA44" w14:textId="77777777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7C130066" w14:textId="68F5C514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2026 a.</w:t>
            </w:r>
          </w:p>
        </w:tc>
        <w:tc>
          <w:tcPr>
            <w:tcW w:w="1020" w:type="dxa"/>
          </w:tcPr>
          <w:p w14:paraId="37966C34" w14:textId="77777777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000339FA" w14:textId="20C1DBDD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2027 a.</w:t>
            </w:r>
          </w:p>
        </w:tc>
        <w:tc>
          <w:tcPr>
            <w:tcW w:w="1020" w:type="dxa"/>
          </w:tcPr>
          <w:p w14:paraId="481C6003" w14:textId="77777777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16D3D51C" w14:textId="039C2BCF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2028 a.</w:t>
            </w:r>
          </w:p>
        </w:tc>
      </w:tr>
      <w:tr w:rsidR="002C42C8" w:rsidRPr="002C42C8" w14:paraId="7D2DBF9B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739B" w14:textId="3EF15FDB" w:rsidR="002C42C8" w:rsidRPr="002C42C8" w:rsidRDefault="002C42C8" w:rsidP="002C42C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Cs/>
                <w:iCs/>
                <w:sz w:val="24"/>
                <w:szCs w:val="24"/>
                <w:lang w:val="et-EE"/>
              </w:rPr>
              <w:t>Mangaan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89BE" w14:textId="440D75C4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F745" w14:textId="269E6069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E337" w14:textId="313703ED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83F5" w14:textId="6ED30A17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12B6" w14:textId="3AF1F1B9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2C42C8" w:rsidRPr="002C42C8" w14:paraId="716BECC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836B" w14:textId="77777777" w:rsidR="002C42C8" w:rsidRPr="002C42C8" w:rsidRDefault="002C42C8" w:rsidP="002C42C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Alumiinium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9BAD" w14:textId="5425DDAA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2979" w14:textId="699ADAE6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B078" w14:textId="6697D387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B733" w14:textId="7CC32CBA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DD92" w14:textId="0C463746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2C42C8" w:rsidRPr="002C42C8" w14:paraId="392F2AF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483E" w14:textId="77777777" w:rsidR="002C42C8" w:rsidRPr="002C42C8" w:rsidRDefault="002C42C8" w:rsidP="002C42C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Ammoonium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44A1" w14:textId="4BB59255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95E7" w14:textId="5CD87A63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8859" w14:textId="6E9ECAD7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9879" w14:textId="11AB2B0A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2124" w14:textId="6A852A0D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2C42C8" w:rsidRPr="002C42C8" w14:paraId="0700BCC8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D545" w14:textId="77777777" w:rsidR="002C42C8" w:rsidRPr="002C42C8" w:rsidRDefault="002C42C8" w:rsidP="002C42C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Kloriid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315D" w14:textId="0FBB9CFA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A528" w14:textId="605C555D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0B4" w14:textId="6845FF34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2F49" w14:textId="335BEAA8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F422" w14:textId="5099B259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2C42C8" w:rsidRPr="002C42C8" w14:paraId="132D407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0505" w14:textId="77777777" w:rsidR="002C42C8" w:rsidRPr="002C42C8" w:rsidRDefault="002C42C8" w:rsidP="002C42C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Sulfaat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9EC4" w14:textId="2B81CAFC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8723" w14:textId="0C45421A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43ED" w14:textId="7FC03885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9864" w14:textId="0B66BF29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FE23" w14:textId="30D235CD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2C42C8" w:rsidRPr="002C42C8" w14:paraId="7CD66251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232F" w14:textId="77777777" w:rsidR="002C42C8" w:rsidRPr="002C42C8" w:rsidRDefault="002C42C8" w:rsidP="002C42C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Nitraat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3AED" w14:textId="2D54E6D0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6C0B" w14:textId="1D1C7EA8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A295" w14:textId="0850C183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1DFF" w14:textId="4BA8083C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A0D1" w14:textId="6949B4C0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2C42C8" w:rsidRPr="002C42C8" w14:paraId="7430BBFD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A8F3" w14:textId="77777777" w:rsidR="002C42C8" w:rsidRPr="002C42C8" w:rsidRDefault="002C42C8" w:rsidP="002C42C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Nitrit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0355" w14:textId="2D27750F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A9AC" w14:textId="101FF307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0480" w14:textId="129F9B92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743F" w14:textId="1AF06000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7540" w14:textId="7F4526D9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2C42C8" w:rsidRPr="002C42C8" w14:paraId="0A1552D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CB67" w14:textId="77777777" w:rsidR="002C42C8" w:rsidRPr="002C42C8" w:rsidRDefault="002C42C8" w:rsidP="002C42C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Naatrium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BBA7" w14:textId="5DC27C77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CC0F" w14:textId="685E9FFD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45DA" w14:textId="0D754ED9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6CF9" w14:textId="710CA726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6FD1" w14:textId="084242E3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2C42C8" w:rsidRPr="002C42C8" w14:paraId="2F482584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82A8" w14:textId="77777777" w:rsidR="002C42C8" w:rsidRPr="002C42C8" w:rsidRDefault="002C42C8" w:rsidP="002C42C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Oksüdeeritavus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3EAE" w14:textId="092DCE08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8A5A" w14:textId="745F660F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8354" w14:textId="566ED147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DEE4" w14:textId="48AAAAFF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C591" w14:textId="77FD3A18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2C42C8" w:rsidRPr="002C42C8" w14:paraId="595BFF58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0A9F" w14:textId="77777777" w:rsidR="002C42C8" w:rsidRPr="002C42C8" w:rsidRDefault="002C42C8" w:rsidP="002C42C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Boor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1741" w14:textId="3D45B27E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EB56" w14:textId="0B0B03E5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0A1A" w14:textId="3554A357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4257" w14:textId="59B2A444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D49A" w14:textId="188FA4D1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2C42C8" w:rsidRPr="002C42C8" w14:paraId="546EE53E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C649" w14:textId="77777777" w:rsidR="002C42C8" w:rsidRPr="002C42C8" w:rsidRDefault="002C42C8" w:rsidP="002C42C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Fluoriid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B139" w14:textId="35DD5E58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D896" w14:textId="094E8C18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B627" w14:textId="082B89B5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D0D4" w14:textId="7D4982CA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4CFA" w14:textId="0055F94C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2C42C8" w:rsidRPr="002C42C8" w14:paraId="715054B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4DDF" w14:textId="77777777" w:rsidR="002C42C8" w:rsidRPr="002C42C8" w:rsidRDefault="002C42C8" w:rsidP="002C42C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Antimon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DED3" w14:textId="08793641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3A23" w14:textId="554DE0C8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49B9" w14:textId="53D60A16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2576" w14:textId="11FA8BE8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DEE1" w14:textId="1D639FEA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2C42C8" w:rsidRPr="002C42C8" w14:paraId="2FA286F4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2822" w14:textId="77777777" w:rsidR="002C42C8" w:rsidRPr="002C42C8" w:rsidRDefault="002C42C8" w:rsidP="002C42C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Arseen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B03C" w14:textId="2D231EC0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E71C" w14:textId="09EC48EA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D3A6" w14:textId="0C934C8C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3CCE" w14:textId="3FA3DE48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78D6" w14:textId="6EF171B3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2C42C8" w:rsidRPr="002C42C8" w14:paraId="1466A20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16FC" w14:textId="77777777" w:rsidR="002C42C8" w:rsidRPr="002C42C8" w:rsidRDefault="002C42C8" w:rsidP="002C42C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Kaadmium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4EA3" w14:textId="375F7C00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89F2" w14:textId="1090F767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F4BC" w14:textId="53F59CE6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B8C0" w14:textId="3015EB6E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592B" w14:textId="082C8C7A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2C42C8" w:rsidRPr="002C42C8" w14:paraId="5AE48247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FDD3" w14:textId="77777777" w:rsidR="002C42C8" w:rsidRPr="002C42C8" w:rsidRDefault="002C42C8" w:rsidP="002C42C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Kroom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2229" w14:textId="6524D414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73C8" w14:textId="6D5DCF11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A749" w14:textId="418383A3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5717" w14:textId="7D5F0659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D057" w14:textId="7418FAEB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2C42C8" w:rsidRPr="002C42C8" w14:paraId="612F266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D48F" w14:textId="77777777" w:rsidR="002C42C8" w:rsidRPr="002C42C8" w:rsidRDefault="002C42C8" w:rsidP="002C42C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Nikkel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FEDE" w14:textId="50E8F96D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5009" w14:textId="7E8D2B14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3B64" w14:textId="75F2CC1B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4829" w14:textId="686E990F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4F20" w14:textId="4CE781E2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2C42C8" w:rsidRPr="002C42C8" w14:paraId="176D2E51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754A" w14:textId="77777777" w:rsidR="002C42C8" w:rsidRPr="002C42C8" w:rsidRDefault="002C42C8" w:rsidP="002C42C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Elavhõbe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A67B" w14:textId="14B5B599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6E5D" w14:textId="4028FAE4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A9AD" w14:textId="04941652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F4B1" w14:textId="3BE613D8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EF88" w14:textId="7BB723D1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2C42C8" w:rsidRPr="002C42C8" w14:paraId="7DDD1383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A135" w14:textId="77777777" w:rsidR="002C42C8" w:rsidRPr="002C42C8" w:rsidRDefault="002C42C8" w:rsidP="002C42C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Vask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D19E" w14:textId="1A0470BF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5B11" w14:textId="7E0B346C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4549" w14:textId="483D985E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DE81" w14:textId="53D5B2EA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E4AA" w14:textId="1BDEF7D0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2C42C8" w:rsidRPr="002C42C8" w14:paraId="72F00256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8CEA" w14:textId="77777777" w:rsidR="002C42C8" w:rsidRPr="002C42C8" w:rsidRDefault="002C42C8" w:rsidP="002C42C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Tsüaniid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52FC" w14:textId="376611C6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8E7F" w14:textId="1C5328C6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8F34" w14:textId="06F26681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9B66" w14:textId="78A5AD33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8C45" w14:textId="5188655E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2C42C8" w:rsidRPr="002C42C8" w14:paraId="2EDF13E6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A42F" w14:textId="77777777" w:rsidR="002C42C8" w:rsidRPr="002C42C8" w:rsidRDefault="002C42C8" w:rsidP="002C42C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Plii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6F7C" w14:textId="61C4B038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DAD7" w14:textId="7315D29B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2812" w14:textId="2B158180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1CB2" w14:textId="764AB52D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B08D" w14:textId="40221349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2C42C8" w:rsidRPr="002C42C8" w14:paraId="04ED110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3001" w14:textId="77777777" w:rsidR="002C42C8" w:rsidRPr="002C42C8" w:rsidRDefault="002C42C8" w:rsidP="002C42C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Seleen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116B" w14:textId="51A945A2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26DE" w14:textId="415793AE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C2D3" w14:textId="69C839A0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10FD" w14:textId="12F55B9C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88F5" w14:textId="7A7C7083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2C42C8" w:rsidRPr="002C42C8" w14:paraId="67F0155F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BE5F" w14:textId="6F27CA6D" w:rsidR="002C42C8" w:rsidRPr="002C42C8" w:rsidRDefault="002C42C8" w:rsidP="002C42C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Pestitsiidid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094F" w14:textId="65E14A44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1B3B" w14:textId="63FC854B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5FE7" w14:textId="271ECF1E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06F8" w14:textId="4F19AD6B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4111" w14:textId="604B982C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2C42C8" w:rsidRPr="002C42C8" w14:paraId="6CBCEC24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B1B2" w14:textId="5DD4A8AB" w:rsidR="002C42C8" w:rsidRPr="002C42C8" w:rsidRDefault="002C42C8" w:rsidP="002C42C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Pestitsiidide summa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2AF3" w14:textId="2A37632B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94BA" w14:textId="77777777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855A" w14:textId="77777777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A91B" w14:textId="77777777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61BA" w14:textId="77777777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2C42C8" w:rsidRPr="002C42C8" w14:paraId="2CC0EB57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C272" w14:textId="77777777" w:rsidR="002C42C8" w:rsidRPr="002C42C8" w:rsidRDefault="002C42C8" w:rsidP="002C42C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Polütsüklilised</w:t>
            </w:r>
            <w:proofErr w:type="spellEnd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aromaatsed süsivesinikud (PAH)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2C5C" w14:textId="0EEAFA8F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89DE" w14:textId="09E3A507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DCEF" w14:textId="31D31544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7F65" w14:textId="046BACDC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4195" w14:textId="31A43AAC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2C42C8" w:rsidRPr="002C42C8" w14:paraId="29E37016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25E7" w14:textId="77777777" w:rsidR="002C42C8" w:rsidRPr="002C42C8" w:rsidRDefault="002C42C8" w:rsidP="002C42C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Benso</w:t>
            </w:r>
            <w:proofErr w:type="spellEnd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(a)</w:t>
            </w:r>
            <w:proofErr w:type="spellStart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püreen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4A0A" w14:textId="679AE9FB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4837" w14:textId="5C61EF9C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0CA4" w14:textId="4B74D6D1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E54A" w14:textId="2E45EBD3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2F82" w14:textId="6902DF85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2C42C8" w:rsidRPr="002C42C8" w14:paraId="119A9B7D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B803" w14:textId="77777777" w:rsidR="002C42C8" w:rsidRPr="002C42C8" w:rsidRDefault="002C42C8" w:rsidP="002C42C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Benseen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11A1" w14:textId="3D0F3E91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200F" w14:textId="021371E8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BFBB" w14:textId="70D3A2A4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526F" w14:textId="00845C40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3C93" w14:textId="7EFB0F3C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2C42C8" w:rsidRPr="002C42C8" w14:paraId="310B4A55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B3D8" w14:textId="77777777" w:rsidR="002C42C8" w:rsidRPr="002C42C8" w:rsidRDefault="002C42C8" w:rsidP="002C42C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1,2-dikloroetaan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CDC2" w14:textId="0CE0083C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4DDD" w14:textId="3D126259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EE94" w14:textId="6C4563CB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6EB3" w14:textId="75EBA5D2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6EB8" w14:textId="5235D2FA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2C42C8" w:rsidRPr="002C42C8" w14:paraId="735EC030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6F48" w14:textId="77777777" w:rsidR="002C42C8" w:rsidRPr="002C42C8" w:rsidRDefault="002C42C8" w:rsidP="002C42C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Tetrakloroeteen</w:t>
            </w:r>
            <w:proofErr w:type="spellEnd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 ja </w:t>
            </w:r>
            <w:proofErr w:type="spellStart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Trikloroeteen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0F1F" w14:textId="09A8AB2F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DDA5" w14:textId="1FA7A3F6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E46D" w14:textId="504C7169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E923" w14:textId="2B03EA9E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BEC0" w14:textId="7C6E3569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2C42C8" w:rsidRPr="002C42C8" w14:paraId="46F9285F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3934" w14:textId="5FEEC7CD" w:rsidR="002C42C8" w:rsidRPr="002C42C8" w:rsidRDefault="002C42C8" w:rsidP="002C42C8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Trihalometaanide</w:t>
            </w:r>
            <w:proofErr w:type="spellEnd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summa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ED44" w14:textId="6FE11D8B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3E5D" w14:textId="77777777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6EF2" w14:textId="77777777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08D0" w14:textId="77777777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F7AB" w14:textId="77777777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</w:tbl>
    <w:p w14:paraId="14FFD5C5" w14:textId="77777777" w:rsidR="0025641E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06BB0D3D" w14:textId="11219435" w:rsidR="00920C4C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bookmarkStart w:id="0" w:name="_Hlk162363227"/>
      <w:r w:rsidRPr="002C42C8">
        <w:rPr>
          <w:rFonts w:ascii="Times New Roman" w:hAnsi="Times New Roman"/>
          <w:sz w:val="24"/>
          <w:szCs w:val="24"/>
          <w:lang w:val="et-EE"/>
        </w:rPr>
        <w:t>Koostas:</w:t>
      </w:r>
    </w:p>
    <w:p w14:paraId="7E18A68C" w14:textId="4360E768" w:rsidR="00920C4C" w:rsidRPr="002C42C8" w:rsidRDefault="00920C4C" w:rsidP="00271B33">
      <w:pPr>
        <w:spacing w:after="0" w:line="240" w:lineRule="auto"/>
        <w:rPr>
          <w:rFonts w:ascii="Times New Roman" w:hAnsi="Times New Roman"/>
          <w:bCs/>
          <w:sz w:val="24"/>
          <w:szCs w:val="24"/>
          <w:lang w:val="et-EE"/>
        </w:rPr>
      </w:pPr>
      <w:r w:rsidRPr="002C42C8">
        <w:rPr>
          <w:rFonts w:ascii="Times New Roman" w:hAnsi="Times New Roman"/>
          <w:bCs/>
          <w:sz w:val="24"/>
          <w:szCs w:val="24"/>
          <w:lang w:val="et-EE"/>
        </w:rPr>
        <w:t>Ando Veebel</w:t>
      </w:r>
    </w:p>
    <w:p w14:paraId="35B8A26F" w14:textId="4D7034DE" w:rsidR="0025641E" w:rsidRPr="002C42C8" w:rsidRDefault="00920C4C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bCs/>
          <w:sz w:val="24"/>
          <w:szCs w:val="24"/>
          <w:lang w:val="et-EE"/>
        </w:rPr>
        <w:t>juhataja</w:t>
      </w:r>
      <w:r w:rsidR="0025641E" w:rsidRPr="002C42C8">
        <w:rPr>
          <w:rFonts w:ascii="Times New Roman" w:hAnsi="Times New Roman"/>
          <w:sz w:val="24"/>
          <w:szCs w:val="24"/>
          <w:lang w:val="et-EE"/>
        </w:rPr>
        <w:t xml:space="preserve">                                                                                           </w:t>
      </w:r>
    </w:p>
    <w:p w14:paraId="073C5B30" w14:textId="77777777" w:rsidR="0025641E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3182F244" w14:textId="1766F0A1" w:rsidR="0025641E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sz w:val="24"/>
          <w:szCs w:val="24"/>
          <w:lang w:val="et-EE"/>
        </w:rPr>
        <w:t xml:space="preserve">/allkirjastatud digitaalselt/                                                                      </w:t>
      </w:r>
    </w:p>
    <w:p w14:paraId="58FF9C70" w14:textId="44161878" w:rsidR="007802A4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sz w:val="24"/>
          <w:szCs w:val="24"/>
          <w:lang w:val="et-EE"/>
        </w:rPr>
        <w:t xml:space="preserve">                  (allkiri, kuupäev) </w:t>
      </w:r>
      <w:bookmarkEnd w:id="0"/>
    </w:p>
    <w:sectPr w:rsidR="007802A4" w:rsidRPr="002C42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cs="Wingdings"/>
      </w:rPr>
    </w:lvl>
  </w:abstractNum>
  <w:abstractNum w:abstractNumId="1" w15:restartNumberingAfterBreak="0">
    <w:nsid w:val="3B127242"/>
    <w:multiLevelType w:val="hybridMultilevel"/>
    <w:tmpl w:val="642EB6F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30E20"/>
    <w:multiLevelType w:val="hybridMultilevel"/>
    <w:tmpl w:val="15B8A2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556471">
    <w:abstractNumId w:val="1"/>
  </w:num>
  <w:num w:numId="2" w16cid:durableId="546455866">
    <w:abstractNumId w:val="0"/>
  </w:num>
  <w:num w:numId="3" w16cid:durableId="5258276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89A"/>
    <w:rsid w:val="00036866"/>
    <w:rsid w:val="00053D36"/>
    <w:rsid w:val="00054E8B"/>
    <w:rsid w:val="0008289A"/>
    <w:rsid w:val="000A14F7"/>
    <w:rsid w:val="001231B1"/>
    <w:rsid w:val="00177702"/>
    <w:rsid w:val="0025641E"/>
    <w:rsid w:val="0026304D"/>
    <w:rsid w:val="00271B33"/>
    <w:rsid w:val="002C3841"/>
    <w:rsid w:val="002C42C8"/>
    <w:rsid w:val="002C6AC2"/>
    <w:rsid w:val="00361A06"/>
    <w:rsid w:val="004549C8"/>
    <w:rsid w:val="00492493"/>
    <w:rsid w:val="004D6867"/>
    <w:rsid w:val="004F6961"/>
    <w:rsid w:val="006519DB"/>
    <w:rsid w:val="00665402"/>
    <w:rsid w:val="006968CD"/>
    <w:rsid w:val="006F749C"/>
    <w:rsid w:val="00701E7E"/>
    <w:rsid w:val="007156AB"/>
    <w:rsid w:val="007802A4"/>
    <w:rsid w:val="008E6F59"/>
    <w:rsid w:val="00920C4C"/>
    <w:rsid w:val="00924CE0"/>
    <w:rsid w:val="00991CD7"/>
    <w:rsid w:val="009C5EA2"/>
    <w:rsid w:val="00AC345D"/>
    <w:rsid w:val="00B45138"/>
    <w:rsid w:val="00BA2EA3"/>
    <w:rsid w:val="00BB7E96"/>
    <w:rsid w:val="00BD4BE8"/>
    <w:rsid w:val="00C472F2"/>
    <w:rsid w:val="00C549A1"/>
    <w:rsid w:val="00C91260"/>
    <w:rsid w:val="00D30CB7"/>
    <w:rsid w:val="00D4048A"/>
    <w:rsid w:val="00DB0E1E"/>
    <w:rsid w:val="00DF596B"/>
    <w:rsid w:val="00EC5A16"/>
    <w:rsid w:val="00ED0A4B"/>
    <w:rsid w:val="00F6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29B3"/>
  <w15:chartTrackingRefBased/>
  <w15:docId w15:val="{5E962C6D-51B6-4EAF-A4DA-B4F94DE4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5641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25641E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Kontuurtabel">
    <w:name w:val="Table Grid"/>
    <w:basedOn w:val="Normaaltabel"/>
    <w:uiPriority w:val="39"/>
    <w:rsid w:val="004549C8"/>
    <w:pPr>
      <w:spacing w:after="0" w:line="240" w:lineRule="auto"/>
    </w:pPr>
    <w:rPr>
      <w:rFonts w:cs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6304D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361A06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61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1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o.veebel@jvv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306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Kaili Luik</dc:creator>
  <cp:keywords/>
  <dc:description/>
  <cp:lastModifiedBy>Elen Uustal</cp:lastModifiedBy>
  <cp:revision>37</cp:revision>
  <dcterms:created xsi:type="dcterms:W3CDTF">2022-03-23T11:10:00Z</dcterms:created>
  <dcterms:modified xsi:type="dcterms:W3CDTF">2024-05-17T13:35:00Z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123843207</vt:i4>
  </property>
  <property fmtid="{D5CDD505-2E9C-101B-9397-08002B2CF9AE}" pid="3" name="_NewReviewCycle">
    <vt:lpwstr/>
  </property>
  <property fmtid="{D5CDD505-2E9C-101B-9397-08002B2CF9AE}" pid="4" name="_EmailSubject">
    <vt:lpwstr>uued veevärgid ja oktoobrikuus analüüsiga analüüsid</vt:lpwstr>
  </property>
  <property fmtid="{D5CDD505-2E9C-101B-9397-08002B2CF9AE}" pid="5" name="_AuthorEmail">
    <vt:lpwstr>Kaili.Luik@terviseamet.ee</vt:lpwstr>
  </property>
  <property fmtid="{D5CDD505-2E9C-101B-9397-08002B2CF9AE}" pid="6" name="_AuthorEmailDisplayName">
    <vt:lpwstr>Kaili Luik</vt:lpwstr>
  </property>
  <property fmtid="{D5CDD505-2E9C-101B-9397-08002B2CF9AE}" pid="7" name="_ReviewingToolsShownOnce">
    <vt:lpwstr/>
  </property>
</Properties>
</file>